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60" w:rsidRPr="003B3606" w:rsidRDefault="006151DB" w:rsidP="003B3606">
      <w:pPr>
        <w:pStyle w:val="Style4"/>
        <w:widowControl/>
        <w:ind w:left="5245"/>
        <w:rPr>
          <w:rStyle w:val="FontStyle18"/>
          <w:sz w:val="28"/>
          <w:szCs w:val="28"/>
          <w:lang w:val="uk-UA" w:eastAsia="uk-UA"/>
        </w:rPr>
      </w:pPr>
      <w:r w:rsidRPr="003B3606">
        <w:rPr>
          <w:rStyle w:val="FontStyle18"/>
          <w:sz w:val="28"/>
          <w:szCs w:val="28"/>
          <w:lang w:val="uk-UA" w:eastAsia="uk-UA"/>
        </w:rPr>
        <w:t>«Затверджую»</w:t>
      </w:r>
    </w:p>
    <w:p w:rsidR="003B3606" w:rsidRDefault="006151DB" w:rsidP="003B3606">
      <w:pPr>
        <w:pStyle w:val="Style4"/>
        <w:widowControl/>
        <w:ind w:left="5245"/>
        <w:rPr>
          <w:rStyle w:val="FontStyle18"/>
          <w:sz w:val="28"/>
          <w:szCs w:val="28"/>
          <w:lang w:val="uk-UA" w:eastAsia="uk-UA"/>
        </w:rPr>
      </w:pPr>
      <w:r w:rsidRPr="003B3606">
        <w:rPr>
          <w:rStyle w:val="FontStyle18"/>
          <w:sz w:val="28"/>
          <w:szCs w:val="28"/>
          <w:lang w:val="uk-UA" w:eastAsia="uk-UA"/>
        </w:rPr>
        <w:t>Директор школи</w:t>
      </w:r>
    </w:p>
    <w:p w:rsidR="00F74060" w:rsidRPr="003B3606" w:rsidRDefault="003B3606" w:rsidP="003B3606">
      <w:pPr>
        <w:pStyle w:val="Style4"/>
        <w:widowControl/>
        <w:ind w:left="5245"/>
        <w:rPr>
          <w:rStyle w:val="FontStyle18"/>
          <w:sz w:val="28"/>
          <w:szCs w:val="28"/>
          <w:lang w:val="uk-UA" w:eastAsia="uk-UA"/>
        </w:rPr>
      </w:pPr>
      <w:r>
        <w:rPr>
          <w:rStyle w:val="FontStyle18"/>
          <w:sz w:val="28"/>
          <w:szCs w:val="28"/>
          <w:lang w:val="uk-UA" w:eastAsia="uk-UA"/>
        </w:rPr>
        <w:t>___________</w:t>
      </w:r>
      <w:r w:rsidR="006151DB" w:rsidRPr="003B3606">
        <w:rPr>
          <w:rStyle w:val="FontStyle18"/>
          <w:sz w:val="28"/>
          <w:szCs w:val="28"/>
          <w:lang w:val="uk-UA" w:eastAsia="uk-UA"/>
        </w:rPr>
        <w:t>_</w:t>
      </w:r>
      <w:r>
        <w:rPr>
          <w:rStyle w:val="FontStyle18"/>
          <w:sz w:val="28"/>
          <w:szCs w:val="28"/>
          <w:lang w:val="uk-UA" w:eastAsia="uk-UA"/>
        </w:rPr>
        <w:t xml:space="preserve"> І.С.Кальченко</w:t>
      </w:r>
    </w:p>
    <w:p w:rsidR="00F74060" w:rsidRPr="003B3606" w:rsidRDefault="006151DB" w:rsidP="003B3606">
      <w:pPr>
        <w:pStyle w:val="Style4"/>
        <w:widowControl/>
        <w:ind w:left="5245"/>
        <w:rPr>
          <w:rStyle w:val="FontStyle18"/>
          <w:sz w:val="28"/>
          <w:szCs w:val="28"/>
          <w:lang w:val="uk-UA" w:eastAsia="uk-UA"/>
        </w:rPr>
      </w:pPr>
      <w:r w:rsidRPr="003B3606">
        <w:rPr>
          <w:rStyle w:val="FontStyle18"/>
          <w:sz w:val="28"/>
          <w:szCs w:val="28"/>
          <w:lang w:val="uk-UA" w:eastAsia="uk-UA"/>
        </w:rPr>
        <w:t>«_</w:t>
      </w:r>
      <w:r w:rsidR="003B3606">
        <w:rPr>
          <w:rStyle w:val="FontStyle18"/>
          <w:sz w:val="28"/>
          <w:szCs w:val="28"/>
          <w:lang w:val="uk-UA" w:eastAsia="uk-UA"/>
        </w:rPr>
        <w:t>__»_________</w:t>
      </w:r>
      <w:r w:rsidR="003621AF">
        <w:rPr>
          <w:rStyle w:val="FontStyle18"/>
          <w:sz w:val="28"/>
          <w:szCs w:val="28"/>
          <w:lang w:val="uk-UA" w:eastAsia="uk-UA"/>
        </w:rPr>
        <w:t>_20</w:t>
      </w:r>
      <w:r w:rsidRPr="003B3606">
        <w:rPr>
          <w:rStyle w:val="FontStyle18"/>
          <w:sz w:val="28"/>
          <w:szCs w:val="28"/>
          <w:lang w:val="uk-UA" w:eastAsia="uk-UA"/>
        </w:rPr>
        <w:t>_</w:t>
      </w:r>
      <w:r w:rsidR="003B3606">
        <w:rPr>
          <w:rStyle w:val="FontStyle18"/>
          <w:sz w:val="28"/>
          <w:szCs w:val="28"/>
          <w:lang w:val="uk-UA" w:eastAsia="uk-UA"/>
        </w:rPr>
        <w:t xml:space="preserve"> </w:t>
      </w:r>
      <w:r w:rsidRPr="003B3606">
        <w:rPr>
          <w:rStyle w:val="FontStyle18"/>
          <w:sz w:val="28"/>
          <w:szCs w:val="28"/>
          <w:lang w:val="uk-UA" w:eastAsia="uk-UA"/>
        </w:rPr>
        <w:t>р.</w:t>
      </w:r>
    </w:p>
    <w:p w:rsidR="003B3606" w:rsidRDefault="003B3606">
      <w:pPr>
        <w:pStyle w:val="Style5"/>
        <w:widowControl/>
        <w:rPr>
          <w:rStyle w:val="FontStyle16"/>
          <w:sz w:val="40"/>
          <w:szCs w:val="40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40"/>
          <w:szCs w:val="40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40"/>
          <w:szCs w:val="40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40"/>
          <w:szCs w:val="40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40"/>
          <w:szCs w:val="40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40"/>
          <w:szCs w:val="40"/>
          <w:lang w:val="uk-UA" w:eastAsia="uk-UA"/>
        </w:rPr>
      </w:pPr>
    </w:p>
    <w:p w:rsidR="00182FED" w:rsidRPr="00787B2F" w:rsidRDefault="006151DB" w:rsidP="003B3606">
      <w:pPr>
        <w:pStyle w:val="Style5"/>
        <w:widowControl/>
        <w:jc w:val="center"/>
        <w:rPr>
          <w:rStyle w:val="FontStyle16"/>
          <w:i/>
          <w:color w:val="0000FF"/>
          <w:sz w:val="48"/>
          <w:szCs w:val="48"/>
          <w:lang w:val="uk-UA" w:eastAsia="uk-UA"/>
        </w:rPr>
      </w:pPr>
      <w:r w:rsidRPr="00787B2F">
        <w:rPr>
          <w:rStyle w:val="FontStyle16"/>
          <w:i/>
          <w:color w:val="0000FF"/>
          <w:sz w:val="48"/>
          <w:szCs w:val="48"/>
          <w:lang w:val="uk-UA" w:eastAsia="uk-UA"/>
        </w:rPr>
        <w:t>Перспективний план роботи</w:t>
      </w:r>
    </w:p>
    <w:p w:rsidR="00182FED" w:rsidRPr="00787B2F" w:rsidRDefault="006151DB" w:rsidP="003B3606">
      <w:pPr>
        <w:pStyle w:val="Style5"/>
        <w:widowControl/>
        <w:jc w:val="center"/>
        <w:rPr>
          <w:rStyle w:val="FontStyle16"/>
          <w:i/>
          <w:color w:val="0000FF"/>
          <w:sz w:val="48"/>
          <w:szCs w:val="48"/>
          <w:lang w:val="uk-UA" w:eastAsia="uk-UA"/>
        </w:rPr>
      </w:pPr>
      <w:r w:rsidRPr="00787B2F">
        <w:rPr>
          <w:rStyle w:val="FontStyle16"/>
          <w:i/>
          <w:color w:val="0000FF"/>
          <w:sz w:val="48"/>
          <w:szCs w:val="48"/>
          <w:lang w:val="uk-UA" w:eastAsia="uk-UA"/>
        </w:rPr>
        <w:t xml:space="preserve">кабінету </w:t>
      </w:r>
      <w:r w:rsidR="00787B2F" w:rsidRPr="00787B2F">
        <w:rPr>
          <w:rStyle w:val="FontStyle16"/>
          <w:i/>
          <w:color w:val="0000FF"/>
          <w:sz w:val="48"/>
          <w:szCs w:val="48"/>
          <w:lang w:val="uk-UA" w:eastAsia="uk-UA"/>
        </w:rPr>
        <w:t>математики</w:t>
      </w:r>
    </w:p>
    <w:p w:rsidR="003B3606" w:rsidRPr="00787B2F" w:rsidRDefault="003B3606" w:rsidP="003B3606">
      <w:pPr>
        <w:pStyle w:val="Style5"/>
        <w:widowControl/>
        <w:jc w:val="center"/>
        <w:rPr>
          <w:rStyle w:val="FontStyle16"/>
          <w:i/>
          <w:color w:val="0000FF"/>
          <w:sz w:val="48"/>
          <w:szCs w:val="48"/>
          <w:lang w:val="uk-UA" w:eastAsia="uk-UA"/>
        </w:rPr>
      </w:pPr>
      <w:r w:rsidRPr="00787B2F">
        <w:rPr>
          <w:rStyle w:val="FontStyle16"/>
          <w:i/>
          <w:color w:val="0000FF"/>
          <w:sz w:val="48"/>
          <w:szCs w:val="48"/>
          <w:lang w:val="uk-UA" w:eastAsia="uk-UA"/>
        </w:rPr>
        <w:t>Ямненської загальноосвітньої школи</w:t>
      </w:r>
    </w:p>
    <w:p w:rsidR="003B3606" w:rsidRPr="00787B2F" w:rsidRDefault="003B3606" w:rsidP="003B3606">
      <w:pPr>
        <w:pStyle w:val="Style5"/>
        <w:widowControl/>
        <w:jc w:val="center"/>
        <w:rPr>
          <w:rStyle w:val="FontStyle16"/>
          <w:i/>
          <w:color w:val="0000FF"/>
          <w:sz w:val="48"/>
          <w:szCs w:val="48"/>
          <w:lang w:val="uk-UA" w:eastAsia="uk-UA"/>
        </w:rPr>
      </w:pPr>
      <w:r w:rsidRPr="00787B2F">
        <w:rPr>
          <w:rStyle w:val="FontStyle16"/>
          <w:i/>
          <w:color w:val="0000FF"/>
          <w:sz w:val="48"/>
          <w:szCs w:val="48"/>
          <w:lang w:val="uk-UA" w:eastAsia="uk-UA"/>
        </w:rPr>
        <w:t>І-ІІІ ступенів</w:t>
      </w:r>
    </w:p>
    <w:p w:rsidR="003B3606" w:rsidRPr="00787B2F" w:rsidRDefault="003B3606" w:rsidP="003B3606">
      <w:pPr>
        <w:pStyle w:val="Style5"/>
        <w:widowControl/>
        <w:jc w:val="center"/>
        <w:rPr>
          <w:rStyle w:val="FontStyle16"/>
          <w:i/>
          <w:color w:val="0000FF"/>
          <w:sz w:val="48"/>
          <w:szCs w:val="48"/>
          <w:lang w:val="uk-UA" w:eastAsia="uk-UA"/>
        </w:rPr>
      </w:pPr>
      <w:r w:rsidRPr="00787B2F">
        <w:rPr>
          <w:rStyle w:val="FontStyle16"/>
          <w:i/>
          <w:color w:val="0000FF"/>
          <w:sz w:val="48"/>
          <w:szCs w:val="48"/>
          <w:lang w:val="uk-UA" w:eastAsia="uk-UA"/>
        </w:rPr>
        <w:t>Великописарівської районної ради</w:t>
      </w:r>
    </w:p>
    <w:p w:rsidR="003B3606" w:rsidRPr="00787B2F" w:rsidRDefault="003B3606" w:rsidP="003B3606">
      <w:pPr>
        <w:pStyle w:val="Style5"/>
        <w:widowControl/>
        <w:jc w:val="center"/>
        <w:rPr>
          <w:rStyle w:val="FontStyle16"/>
          <w:i/>
          <w:color w:val="0000FF"/>
          <w:sz w:val="48"/>
          <w:szCs w:val="48"/>
          <w:lang w:val="uk-UA" w:eastAsia="uk-UA"/>
        </w:rPr>
      </w:pPr>
      <w:r w:rsidRPr="00787B2F">
        <w:rPr>
          <w:rStyle w:val="FontStyle16"/>
          <w:i/>
          <w:color w:val="0000FF"/>
          <w:sz w:val="48"/>
          <w:szCs w:val="48"/>
          <w:lang w:val="uk-UA" w:eastAsia="uk-UA"/>
        </w:rPr>
        <w:t>Сумської області</w:t>
      </w:r>
    </w:p>
    <w:p w:rsidR="00F74060" w:rsidRPr="00787B2F" w:rsidRDefault="003621AF" w:rsidP="003B3606">
      <w:pPr>
        <w:pStyle w:val="Style5"/>
        <w:widowControl/>
        <w:jc w:val="center"/>
        <w:rPr>
          <w:rStyle w:val="FontStyle16"/>
          <w:i/>
          <w:color w:val="0000FF"/>
          <w:sz w:val="48"/>
          <w:szCs w:val="48"/>
          <w:lang w:val="uk-UA" w:eastAsia="uk-UA"/>
        </w:rPr>
      </w:pPr>
      <w:r>
        <w:rPr>
          <w:rStyle w:val="FontStyle16"/>
          <w:i/>
          <w:color w:val="0000FF"/>
          <w:sz w:val="48"/>
          <w:szCs w:val="48"/>
          <w:lang w:val="uk-UA" w:eastAsia="uk-UA"/>
        </w:rPr>
        <w:t>на 20</w:t>
      </w:r>
      <w:r>
        <w:rPr>
          <w:rStyle w:val="FontStyle16"/>
          <w:i/>
          <w:color w:val="0000FF"/>
          <w:sz w:val="48"/>
          <w:szCs w:val="48"/>
          <w:lang w:val="en-US" w:eastAsia="uk-UA"/>
        </w:rPr>
        <w:t>13</w:t>
      </w:r>
      <w:r>
        <w:rPr>
          <w:rStyle w:val="FontStyle16"/>
          <w:i/>
          <w:color w:val="0000FF"/>
          <w:sz w:val="48"/>
          <w:szCs w:val="48"/>
          <w:lang w:val="uk-UA" w:eastAsia="uk-UA"/>
        </w:rPr>
        <w:t>-201</w:t>
      </w:r>
      <w:r>
        <w:rPr>
          <w:rStyle w:val="FontStyle16"/>
          <w:i/>
          <w:color w:val="0000FF"/>
          <w:sz w:val="48"/>
          <w:szCs w:val="48"/>
          <w:lang w:val="en-US" w:eastAsia="uk-UA"/>
        </w:rPr>
        <w:t>7</w:t>
      </w:r>
      <w:r w:rsidR="006151DB" w:rsidRPr="00787B2F">
        <w:rPr>
          <w:rStyle w:val="FontStyle16"/>
          <w:i/>
          <w:color w:val="0000FF"/>
          <w:sz w:val="48"/>
          <w:szCs w:val="48"/>
          <w:lang w:val="uk-UA" w:eastAsia="uk-UA"/>
        </w:rPr>
        <w:t xml:space="preserve"> р</w:t>
      </w:r>
      <w:r>
        <w:rPr>
          <w:rStyle w:val="FontStyle16"/>
          <w:i/>
          <w:color w:val="0000FF"/>
          <w:sz w:val="48"/>
          <w:szCs w:val="48"/>
          <w:lang w:val="uk-UA" w:eastAsia="uk-UA"/>
        </w:rPr>
        <w:t>.</w:t>
      </w:r>
      <w:r w:rsidR="006151DB" w:rsidRPr="00787B2F">
        <w:rPr>
          <w:rStyle w:val="FontStyle16"/>
          <w:i/>
          <w:color w:val="0000FF"/>
          <w:sz w:val="48"/>
          <w:szCs w:val="48"/>
          <w:lang w:val="uk-UA" w:eastAsia="uk-UA"/>
        </w:rPr>
        <w:t>р.</w:t>
      </w:r>
    </w:p>
    <w:p w:rsidR="001E4535" w:rsidRPr="00787B2F" w:rsidRDefault="001E4535" w:rsidP="001E4535">
      <w:pPr>
        <w:pStyle w:val="Style5"/>
        <w:widowControl/>
        <w:jc w:val="center"/>
        <w:rPr>
          <w:rStyle w:val="FontStyle16"/>
          <w:i/>
          <w:color w:val="0000FF"/>
          <w:sz w:val="48"/>
          <w:szCs w:val="48"/>
          <w:lang w:val="uk-UA" w:eastAsia="uk-UA"/>
        </w:rPr>
      </w:pPr>
      <w:r w:rsidRPr="00787B2F">
        <w:rPr>
          <w:rStyle w:val="FontStyle16"/>
          <w:i/>
          <w:color w:val="0000FF"/>
          <w:sz w:val="48"/>
          <w:szCs w:val="48"/>
          <w:lang w:val="uk-UA" w:eastAsia="uk-UA"/>
        </w:rPr>
        <w:t xml:space="preserve">Завідувач </w:t>
      </w:r>
      <w:r w:rsidR="00787B2F" w:rsidRPr="00787B2F">
        <w:rPr>
          <w:rStyle w:val="FontStyle16"/>
          <w:i/>
          <w:color w:val="0000FF"/>
          <w:sz w:val="48"/>
          <w:szCs w:val="48"/>
          <w:lang w:val="uk-UA" w:eastAsia="uk-UA"/>
        </w:rPr>
        <w:t>кабінету Мовчан Г. В.</w:t>
      </w:r>
    </w:p>
    <w:p w:rsidR="003B3606" w:rsidRPr="00787B2F" w:rsidRDefault="003B3606">
      <w:pPr>
        <w:pStyle w:val="Style5"/>
        <w:widowControl/>
        <w:rPr>
          <w:rStyle w:val="FontStyle16"/>
          <w:i/>
          <w:color w:val="0000FF"/>
          <w:sz w:val="48"/>
          <w:szCs w:val="48"/>
          <w:lang w:val="uk-UA" w:eastAsia="uk-UA"/>
        </w:rPr>
      </w:pPr>
    </w:p>
    <w:p w:rsidR="003B3606" w:rsidRPr="00787B2F" w:rsidRDefault="003B3606">
      <w:pPr>
        <w:pStyle w:val="Style5"/>
        <w:widowControl/>
        <w:rPr>
          <w:rStyle w:val="FontStyle16"/>
          <w:i/>
          <w:color w:val="0000FF"/>
          <w:sz w:val="48"/>
          <w:szCs w:val="48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511EAB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  <w:r>
        <w:rPr>
          <w:b/>
          <w:bCs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1496060</wp:posOffset>
            </wp:positionH>
            <wp:positionV relativeFrom="paragraph">
              <wp:posOffset>53340</wp:posOffset>
            </wp:positionV>
            <wp:extent cx="3005455" cy="3164840"/>
            <wp:effectExtent l="19050" t="0" r="4445" b="0"/>
            <wp:wrapNone/>
            <wp:docPr id="1" name="Рисунок 0" descr="11-09-2006 21;37;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09-2006 21;37;36.JPG"/>
                    <pic:cNvPicPr/>
                  </pic:nvPicPr>
                  <pic:blipFill>
                    <a:blip r:embed="rId7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Default="003B3606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787B2F" w:rsidRDefault="00787B2F" w:rsidP="00787B2F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787B2F" w:rsidRDefault="00787B2F" w:rsidP="00787B2F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787B2F" w:rsidRDefault="00787B2F" w:rsidP="00787B2F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p w:rsidR="003B3606" w:rsidRPr="00787B2F" w:rsidRDefault="003B3606" w:rsidP="00787B2F">
      <w:pPr>
        <w:pStyle w:val="Style5"/>
        <w:widowControl/>
        <w:jc w:val="center"/>
        <w:rPr>
          <w:rStyle w:val="FontStyle18"/>
          <w:b/>
          <w:color w:val="0000FF"/>
          <w:sz w:val="28"/>
          <w:szCs w:val="28"/>
          <w:lang w:val="uk-UA" w:eastAsia="uk-UA"/>
        </w:rPr>
      </w:pPr>
      <w:r w:rsidRPr="00787B2F">
        <w:rPr>
          <w:b/>
          <w:color w:val="0000FF"/>
          <w:sz w:val="28"/>
          <w:szCs w:val="28"/>
          <w:lang w:val="uk-UA"/>
        </w:rPr>
        <w:t>І. Д</w:t>
      </w:r>
      <w:r w:rsidRPr="00787B2F">
        <w:rPr>
          <w:rStyle w:val="FontStyle18"/>
          <w:b/>
          <w:color w:val="0000FF"/>
          <w:sz w:val="28"/>
          <w:szCs w:val="28"/>
          <w:lang w:val="uk-UA" w:eastAsia="uk-UA"/>
        </w:rPr>
        <w:t>отримання санітарно-гігієиічних вимог щодо організації навчання  в кабінеті, вимог техніки безпеки та охорони праці</w:t>
      </w:r>
    </w:p>
    <w:p w:rsidR="00CE5F90" w:rsidRPr="00182FED" w:rsidRDefault="00CE5F90">
      <w:pPr>
        <w:pStyle w:val="Style5"/>
        <w:widowControl/>
        <w:rPr>
          <w:rStyle w:val="FontStyle16"/>
          <w:sz w:val="24"/>
          <w:szCs w:val="24"/>
          <w:lang w:val="uk-UA" w:eastAsia="uk-UA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2"/>
        <w:gridCol w:w="14"/>
        <w:gridCol w:w="4252"/>
        <w:gridCol w:w="1276"/>
        <w:gridCol w:w="425"/>
        <w:gridCol w:w="709"/>
        <w:gridCol w:w="425"/>
        <w:gridCol w:w="709"/>
        <w:gridCol w:w="283"/>
        <w:gridCol w:w="851"/>
      </w:tblGrid>
      <w:tr w:rsidR="00F74060" w:rsidRPr="00182FED" w:rsidTr="00CE5F90">
        <w:trPr>
          <w:trHeight w:val="1061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Назва заходу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787B2F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Терміни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Хто вико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нує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Хто залуча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ється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Відміт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ка про вико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нання</w:t>
            </w:r>
          </w:p>
        </w:tc>
      </w:tr>
      <w:tr w:rsidR="00F74060" w:rsidRPr="00182FED" w:rsidTr="00CE5F90">
        <w:trPr>
          <w:trHeight w:val="162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 w:rsidP="00CC163D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 xml:space="preserve">Забезпечення дотримання в кабінеті Державних </w:t>
            </w:r>
            <w:r w:rsidR="00182FED" w:rsidRPr="00787B2F">
              <w:rPr>
                <w:rStyle w:val="FontStyle18"/>
                <w:sz w:val="28"/>
                <w:szCs w:val="28"/>
                <w:lang w:val="uk-UA" w:eastAsia="uk-UA"/>
              </w:rPr>
              <w:t>санітар</w:t>
            </w:r>
            <w:r w:rsidR="00182FED"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них правил і норм ДСанПіН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 xml:space="preserve"> 5.5.6.009-98 кабінетів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Постій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6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Адміні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страція школи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F74060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F74060" w:rsidRPr="00182FED" w:rsidTr="00CE5F90">
        <w:trPr>
          <w:trHeight w:val="73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 w:rsidP="00CC163D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Сприяння затвердженню паспорта кабінету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Щоріч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6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Адміні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страція школи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F74060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F74060" w:rsidRPr="00182FED" w:rsidTr="00CE5F90">
        <w:trPr>
          <w:trHeight w:val="73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 w:rsidP="00CC163D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 xml:space="preserve">Забезпечення дотримання в кабінеті режиму праці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Постій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F74060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F74060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F74060" w:rsidRPr="00182FED" w:rsidTr="00CE5F90">
        <w:trPr>
          <w:trHeight w:val="73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787B2F">
            <w:pPr>
              <w:pStyle w:val="Style3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Забезпечення дотримання в кабінеті правил протипо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жежної безпеки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Постій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F74060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F74060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F74060" w:rsidRPr="00182FED" w:rsidTr="00CE5F90">
        <w:trPr>
          <w:trHeight w:val="509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787B2F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Забезпечення дотримання в кабінеті правил поведінки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Постій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6151DB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F74060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060" w:rsidRPr="00787B2F" w:rsidRDefault="00F74060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CE5F90" w:rsidRPr="00182FED" w:rsidTr="00CE5F90">
        <w:trPr>
          <w:trHeight w:val="73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787B2F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2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787B2F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Сприяти придбанню жалюзі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787B2F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2013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787B2F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787B2F">
            <w:pPr>
              <w:pStyle w:val="Style1"/>
              <w:widowControl/>
              <w:rPr>
                <w:sz w:val="28"/>
                <w:szCs w:val="28"/>
                <w:lang w:val="uk-UA"/>
              </w:rPr>
            </w:pPr>
            <w:r w:rsidRPr="00787B2F">
              <w:rPr>
                <w:sz w:val="28"/>
                <w:szCs w:val="28"/>
                <w:lang w:val="uk-UA"/>
              </w:rPr>
              <w:t>спонсори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CE5F90" w:rsidRPr="00182FED" w:rsidTr="00CE5F90">
        <w:trPr>
          <w:trHeight w:val="73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CE5F90" w:rsidRPr="00182FED" w:rsidTr="00CE5F90">
        <w:trPr>
          <w:trHeight w:val="73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0"/>
              <w:widowControl/>
              <w:rPr>
                <w:rStyle w:val="FontStyle20"/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2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2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4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"/>
              <w:widowControl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"/>
              <w:widowControl/>
            </w:pPr>
          </w:p>
        </w:tc>
      </w:tr>
      <w:tr w:rsidR="00CE5F90" w:rsidRPr="00182FED" w:rsidTr="00CE5F90">
        <w:trPr>
          <w:trHeight w:val="73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0"/>
              <w:widowControl/>
              <w:rPr>
                <w:rStyle w:val="FontStyle20"/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2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2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4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"/>
              <w:widowControl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"/>
              <w:widowControl/>
            </w:pPr>
          </w:p>
        </w:tc>
      </w:tr>
      <w:tr w:rsidR="00CE5F90" w:rsidRPr="00182FED" w:rsidTr="00CE5F90">
        <w:trPr>
          <w:trHeight w:val="73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0"/>
              <w:widowControl/>
              <w:rPr>
                <w:rStyle w:val="FontStyle20"/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2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2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4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"/>
              <w:widowControl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"/>
              <w:widowControl/>
            </w:pPr>
          </w:p>
        </w:tc>
      </w:tr>
      <w:tr w:rsidR="00CE5F90" w:rsidRPr="00182FED" w:rsidTr="00CE5F90">
        <w:trPr>
          <w:trHeight w:val="73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0"/>
              <w:widowControl/>
              <w:rPr>
                <w:rStyle w:val="FontStyle20"/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2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2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4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"/>
              <w:widowControl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"/>
              <w:widowControl/>
            </w:pPr>
          </w:p>
        </w:tc>
      </w:tr>
      <w:tr w:rsidR="00CE5F90" w:rsidRPr="00182FED" w:rsidTr="00CE5F90">
        <w:trPr>
          <w:trHeight w:val="73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0"/>
              <w:widowControl/>
              <w:rPr>
                <w:rStyle w:val="FontStyle20"/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2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2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4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"/>
              <w:widowControl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"/>
              <w:widowControl/>
            </w:pPr>
          </w:p>
        </w:tc>
      </w:tr>
      <w:tr w:rsidR="00CE5F90" w:rsidRPr="00182FED" w:rsidTr="00CE5F90">
        <w:trPr>
          <w:trHeight w:val="73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0"/>
              <w:widowControl/>
              <w:rPr>
                <w:rStyle w:val="FontStyle20"/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2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2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4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"/>
              <w:widowControl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182FED" w:rsidRDefault="00CE5F90">
            <w:pPr>
              <w:pStyle w:val="Style1"/>
              <w:widowControl/>
            </w:pPr>
          </w:p>
        </w:tc>
      </w:tr>
      <w:tr w:rsidR="00F74060" w:rsidRPr="00182FED" w:rsidTr="00CE5F90">
        <w:trPr>
          <w:trHeight w:val="164"/>
        </w:trPr>
        <w:tc>
          <w:tcPr>
            <w:tcW w:w="93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Default="00CE5F90">
            <w:pPr>
              <w:pStyle w:val="Style14"/>
              <w:widowControl/>
              <w:rPr>
                <w:rStyle w:val="FontStyle20"/>
                <w:sz w:val="24"/>
                <w:szCs w:val="24"/>
                <w:lang w:val="uk-UA" w:eastAsia="uk-UA"/>
              </w:rPr>
            </w:pPr>
          </w:p>
          <w:p w:rsidR="00F74060" w:rsidRPr="00787B2F" w:rsidRDefault="00CE5F90" w:rsidP="00CE5F90">
            <w:pPr>
              <w:pStyle w:val="Style14"/>
              <w:widowControl/>
              <w:jc w:val="center"/>
              <w:rPr>
                <w:rStyle w:val="FontStyle18"/>
                <w:b/>
                <w:color w:val="0000FF"/>
                <w:sz w:val="32"/>
                <w:szCs w:val="32"/>
                <w:lang w:val="uk-UA" w:eastAsia="uk-UA"/>
              </w:rPr>
            </w:pPr>
            <w:r w:rsidRPr="00787B2F">
              <w:rPr>
                <w:rStyle w:val="FontStyle20"/>
                <w:color w:val="0000FF"/>
                <w:sz w:val="32"/>
                <w:szCs w:val="32"/>
                <w:lang w:val="uk-UA" w:eastAsia="uk-UA"/>
              </w:rPr>
              <w:lastRenderedPageBreak/>
              <w:t>І</w:t>
            </w:r>
            <w:r w:rsidR="006151DB" w:rsidRPr="00787B2F">
              <w:rPr>
                <w:rStyle w:val="FontStyle20"/>
                <w:color w:val="0000FF"/>
                <w:sz w:val="32"/>
                <w:szCs w:val="32"/>
                <w:lang w:val="uk-UA" w:eastAsia="uk-UA"/>
              </w:rPr>
              <w:t xml:space="preserve">I. </w:t>
            </w:r>
            <w:r w:rsidR="006151DB" w:rsidRPr="00787B2F">
              <w:rPr>
                <w:rStyle w:val="FontStyle18"/>
                <w:b/>
                <w:color w:val="0000FF"/>
                <w:sz w:val="32"/>
                <w:szCs w:val="32"/>
                <w:lang w:val="uk-UA" w:eastAsia="uk-UA"/>
              </w:rPr>
              <w:t>Зміцнення матеріальної бази кабінету</w:t>
            </w:r>
            <w:r w:rsidR="00311694">
              <w:rPr>
                <w:rStyle w:val="FontStyle18"/>
                <w:b/>
                <w:color w:val="0000FF"/>
                <w:sz w:val="32"/>
                <w:szCs w:val="32"/>
                <w:lang w:val="uk-UA" w:eastAsia="uk-UA"/>
              </w:rPr>
              <w:t>, забезпечення електронними засобами навчання</w:t>
            </w:r>
          </w:p>
          <w:p w:rsidR="00CE5F90" w:rsidRPr="00182FED" w:rsidRDefault="00CE5F90">
            <w:pPr>
              <w:pStyle w:val="Style14"/>
              <w:widowControl/>
              <w:rPr>
                <w:rStyle w:val="FontStyle18"/>
                <w:sz w:val="24"/>
                <w:szCs w:val="24"/>
                <w:lang w:val="uk-UA" w:eastAsia="uk-UA"/>
              </w:rPr>
            </w:pPr>
          </w:p>
        </w:tc>
      </w:tr>
      <w:tr w:rsidR="00CE5F90" w:rsidRPr="00787B2F" w:rsidTr="0036363D">
        <w:trPr>
          <w:trHeight w:val="1181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 w:rsidP="00F640F6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lastRenderedPageBreak/>
              <w:t>з/п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 w:rsidP="00F640F6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Назва заходу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787B2F" w:rsidP="00F640F6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Терміни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 w:rsidP="00F640F6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Хто вико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нує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 w:rsidP="00F640F6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Хто залуча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ється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Відміт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ка про вико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нання</w:t>
            </w:r>
          </w:p>
        </w:tc>
      </w:tr>
      <w:tr w:rsidR="00CE5F90" w:rsidRPr="00787B2F" w:rsidTr="0036363D">
        <w:trPr>
          <w:trHeight w:val="955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3621AF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  <w:r>
              <w:rPr>
                <w:rStyle w:val="FontStyle2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Виявлення потреб та попов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нення кабінету навчальною літературою, фаховими виданнями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2"/>
              <w:widowControl/>
              <w:rPr>
                <w:rStyle w:val="FontStyle18"/>
                <w:sz w:val="28"/>
                <w:szCs w:val="28"/>
                <w:lang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Постій</w:t>
            </w:r>
            <w:r w:rsidRPr="00787B2F">
              <w:rPr>
                <w:rStyle w:val="FontStyle18"/>
                <w:sz w:val="28"/>
                <w:szCs w:val="28"/>
                <w:lang w:eastAsia="uk-UA"/>
              </w:rPr>
              <w:t>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CE5F90" w:rsidRPr="00787B2F" w:rsidTr="0036363D">
        <w:trPr>
          <w:trHeight w:val="768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3621AF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Виявлення потреб та сприяння поповненню кабінету</w:t>
            </w:r>
            <w:r w:rsidR="005A1523">
              <w:rPr>
                <w:rStyle w:val="FontStyle18"/>
                <w:sz w:val="28"/>
                <w:szCs w:val="28"/>
                <w:lang w:val="uk-UA" w:eastAsia="uk-UA"/>
              </w:rPr>
              <w:t xml:space="preserve"> новими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 xml:space="preserve"> засобами навчання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Постій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CE5F90" w:rsidRPr="00787B2F" w:rsidTr="00CE5F90">
        <w:trPr>
          <w:trHeight w:val="140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3621AF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 w:rsidP="009F3425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Слідку</w:t>
            </w:r>
            <w:r w:rsidR="009F3425" w:rsidRPr="00787B2F">
              <w:rPr>
                <w:rStyle w:val="FontStyle18"/>
                <w:sz w:val="28"/>
                <w:szCs w:val="28"/>
                <w:lang w:val="uk-UA" w:eastAsia="uk-UA"/>
              </w:rPr>
              <w:t>вати за новинками програмного за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 xml:space="preserve">безпечення підтримки викладання </w:t>
            </w:r>
            <w:r w:rsidR="005A1523">
              <w:rPr>
                <w:rStyle w:val="FontStyle18"/>
                <w:sz w:val="28"/>
                <w:szCs w:val="28"/>
                <w:lang w:val="uk-UA" w:eastAsia="uk-UA"/>
              </w:rPr>
              <w:t>математики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Систематич</w:t>
            </w:r>
            <w:r w:rsidR="005A1523">
              <w:rPr>
                <w:rStyle w:val="FontStyle18"/>
                <w:sz w:val="28"/>
                <w:szCs w:val="28"/>
                <w:lang w:val="uk-UA" w:eastAsia="uk-UA"/>
              </w:rPr>
              <w:t>-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8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CE5F90" w:rsidRPr="00787B2F" w:rsidTr="00CE5F90">
        <w:trPr>
          <w:trHeight w:val="73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3621AF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Поновлення стендів</w:t>
            </w:r>
            <w:r w:rsidR="005A1523">
              <w:rPr>
                <w:rStyle w:val="FontStyle18"/>
                <w:sz w:val="28"/>
                <w:szCs w:val="28"/>
                <w:lang w:val="uk-UA" w:eastAsia="uk-UA"/>
              </w:rPr>
              <w:t xml:space="preserve"> математи</w:t>
            </w:r>
            <w:r w:rsidR="009F3425" w:rsidRPr="00787B2F">
              <w:rPr>
                <w:rStyle w:val="FontStyle18"/>
                <w:sz w:val="28"/>
                <w:szCs w:val="28"/>
                <w:lang w:val="uk-UA" w:eastAsia="uk-UA"/>
              </w:rPr>
              <w:t>чного кабінету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Систе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матич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8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CE5F90" w:rsidRPr="00787B2F" w:rsidTr="00CE5F90">
        <w:trPr>
          <w:trHeight w:val="523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2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Організація придбання вазонів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Постій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8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Учні, батьки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F90" w:rsidRPr="00787B2F" w:rsidRDefault="00CE5F90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9F3425" w:rsidRPr="00787B2F" w:rsidTr="00CE5F90">
        <w:trPr>
          <w:trHeight w:val="97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25" w:rsidRPr="005A1523" w:rsidRDefault="009F3425">
            <w:pPr>
              <w:pStyle w:val="Style10"/>
              <w:widowControl/>
              <w:rPr>
                <w:rStyle w:val="FontStyle20"/>
                <w:b w:val="0"/>
                <w:sz w:val="28"/>
                <w:szCs w:val="28"/>
                <w:lang w:val="uk-UA" w:eastAsia="uk-UA"/>
              </w:rPr>
            </w:pPr>
            <w:r w:rsidRPr="005A1523">
              <w:rPr>
                <w:rStyle w:val="FontStyle20"/>
                <w:b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25" w:rsidRPr="00787B2F" w:rsidRDefault="009F3425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Організація придбання</w:t>
            </w:r>
            <w:r w:rsidR="005A1523">
              <w:rPr>
                <w:rStyle w:val="FontStyle18"/>
                <w:sz w:val="28"/>
                <w:szCs w:val="28"/>
                <w:lang w:val="uk-UA" w:eastAsia="uk-UA"/>
              </w:rPr>
              <w:t xml:space="preserve"> мультимедійної дош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25" w:rsidRPr="005A1523" w:rsidRDefault="003621AF" w:rsidP="00736B55">
            <w:pPr>
              <w:pStyle w:val="Style10"/>
              <w:widowControl/>
              <w:rPr>
                <w:rStyle w:val="FontStyle18"/>
                <w:b/>
                <w:sz w:val="28"/>
                <w:szCs w:val="28"/>
                <w:lang w:val="uk-UA" w:eastAsia="uk-UA"/>
              </w:rPr>
            </w:pPr>
            <w:r>
              <w:rPr>
                <w:rStyle w:val="FontStyle20"/>
                <w:b w:val="0"/>
                <w:sz w:val="28"/>
                <w:szCs w:val="28"/>
                <w:lang w:val="uk-UA" w:eastAsia="uk-UA"/>
              </w:rPr>
              <w:t>2017</w:t>
            </w:r>
            <w:r w:rsidR="009F3425" w:rsidRPr="005A1523">
              <w:rPr>
                <w:rStyle w:val="FontStyle20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="009F3425" w:rsidRPr="005A1523">
              <w:rPr>
                <w:rStyle w:val="FontStyle18"/>
                <w:sz w:val="28"/>
                <w:szCs w:val="28"/>
                <w:lang w:val="uk-UA" w:eastAsia="uk-UA"/>
              </w:rPr>
              <w:t>рік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25" w:rsidRPr="00787B2F" w:rsidRDefault="009F3425" w:rsidP="00736B55">
            <w:pPr>
              <w:pStyle w:val="Style8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25" w:rsidRPr="00787B2F" w:rsidRDefault="009F3425" w:rsidP="00736B55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Адмі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ністра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ція</w:t>
            </w:r>
          </w:p>
          <w:p w:rsidR="009F3425" w:rsidRPr="00787B2F" w:rsidRDefault="009F3425" w:rsidP="00736B55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школи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25" w:rsidRPr="00787B2F" w:rsidRDefault="009F3425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5A1523" w:rsidRPr="00787B2F" w:rsidTr="00CE5F90">
        <w:trPr>
          <w:trHeight w:val="120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523" w:rsidRPr="00DB383A" w:rsidRDefault="00DB383A">
            <w:pPr>
              <w:pStyle w:val="Style10"/>
              <w:widowControl/>
              <w:rPr>
                <w:rStyle w:val="FontStyle20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0"/>
                <w:b w:val="0"/>
                <w:sz w:val="28"/>
                <w:szCs w:val="28"/>
                <w:lang w:val="uk-UA" w:eastAsia="uk-UA"/>
              </w:rPr>
              <w:t>9</w:t>
            </w:r>
          </w:p>
          <w:p w:rsidR="005A1523" w:rsidRDefault="005A1523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  <w:p w:rsidR="005A1523" w:rsidRDefault="005A1523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  <w:p w:rsidR="005A1523" w:rsidRDefault="005A1523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  <w:p w:rsidR="005A1523" w:rsidRDefault="005A1523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  <w:p w:rsidR="005A1523" w:rsidRPr="00787B2F" w:rsidRDefault="005A1523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523" w:rsidRDefault="00DB383A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Поповнити кабінет такими навчальними посібниками</w:t>
            </w:r>
          </w:p>
          <w:p w:rsidR="00DB383A" w:rsidRDefault="00DB383A" w:rsidP="00DB383A">
            <w:pPr>
              <w:pStyle w:val="Style14"/>
              <w:widowControl/>
              <w:numPr>
                <w:ilvl w:val="0"/>
                <w:numId w:val="1"/>
              </w:numPr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Демонстраційні моделі до стереометричних задач</w:t>
            </w:r>
          </w:p>
          <w:p w:rsidR="00DB383A" w:rsidRDefault="00DB383A" w:rsidP="00DB383A">
            <w:pPr>
              <w:pStyle w:val="Style14"/>
              <w:widowControl/>
              <w:numPr>
                <w:ilvl w:val="0"/>
                <w:numId w:val="1"/>
              </w:numPr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 xml:space="preserve"> Моделі плоских фігур</w:t>
            </w:r>
          </w:p>
          <w:p w:rsidR="002547C9" w:rsidRPr="00787B2F" w:rsidRDefault="002547C9" w:rsidP="00DB383A">
            <w:pPr>
              <w:pStyle w:val="Style14"/>
              <w:widowControl/>
              <w:numPr>
                <w:ilvl w:val="0"/>
                <w:numId w:val="1"/>
              </w:numPr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Комплект таблиць з математики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523" w:rsidRDefault="005A1523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  <w:p w:rsidR="002547C9" w:rsidRDefault="002547C9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  <w:p w:rsidR="002547C9" w:rsidRDefault="003621AF">
            <w:pPr>
              <w:pStyle w:val="Style10"/>
              <w:widowControl/>
              <w:rPr>
                <w:rStyle w:val="FontStyle20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0"/>
                <w:b w:val="0"/>
                <w:sz w:val="28"/>
                <w:szCs w:val="28"/>
                <w:lang w:val="uk-UA" w:eastAsia="uk-UA"/>
              </w:rPr>
              <w:t>2015</w:t>
            </w:r>
          </w:p>
          <w:p w:rsidR="002547C9" w:rsidRPr="002547C9" w:rsidRDefault="002547C9">
            <w:pPr>
              <w:pStyle w:val="Style10"/>
              <w:widowControl/>
              <w:rPr>
                <w:rStyle w:val="FontStyle20"/>
                <w:b w:val="0"/>
                <w:sz w:val="28"/>
                <w:szCs w:val="28"/>
                <w:lang w:val="uk-UA" w:eastAsia="uk-UA"/>
              </w:rPr>
            </w:pPr>
          </w:p>
          <w:p w:rsidR="002547C9" w:rsidRPr="002547C9" w:rsidRDefault="003621AF">
            <w:pPr>
              <w:pStyle w:val="Style10"/>
              <w:widowControl/>
              <w:rPr>
                <w:rStyle w:val="FontStyle20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0"/>
                <w:b w:val="0"/>
                <w:sz w:val="28"/>
                <w:szCs w:val="28"/>
                <w:lang w:val="uk-UA" w:eastAsia="uk-UA"/>
              </w:rPr>
              <w:t>2016</w:t>
            </w:r>
          </w:p>
          <w:p w:rsidR="002547C9" w:rsidRPr="002547C9" w:rsidRDefault="002547C9">
            <w:pPr>
              <w:pStyle w:val="Style10"/>
              <w:widowControl/>
              <w:rPr>
                <w:rStyle w:val="FontStyle20"/>
                <w:b w:val="0"/>
                <w:sz w:val="28"/>
                <w:szCs w:val="28"/>
                <w:lang w:val="uk-UA" w:eastAsia="uk-UA"/>
              </w:rPr>
            </w:pPr>
            <w:r w:rsidRPr="002547C9">
              <w:rPr>
                <w:rStyle w:val="FontStyle20"/>
                <w:b w:val="0"/>
                <w:sz w:val="28"/>
                <w:szCs w:val="28"/>
                <w:lang w:val="uk-UA" w:eastAsia="uk-UA"/>
              </w:rPr>
              <w:t>201</w:t>
            </w:r>
            <w:r w:rsidR="003621AF">
              <w:rPr>
                <w:rStyle w:val="FontStyle20"/>
                <w:b w:val="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523" w:rsidRPr="00787B2F" w:rsidRDefault="002547C9">
            <w:pPr>
              <w:pStyle w:val="Style8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523" w:rsidRPr="00787B2F" w:rsidRDefault="002547C9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Учні, зав.кабінетом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523" w:rsidRPr="00787B2F" w:rsidRDefault="005A1523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9F3425" w:rsidRPr="00787B2F" w:rsidTr="00CE5F90">
        <w:trPr>
          <w:trHeight w:val="96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25" w:rsidRPr="005A1523" w:rsidRDefault="009F3425" w:rsidP="00736B55">
            <w:pPr>
              <w:pStyle w:val="Style10"/>
              <w:widowControl/>
              <w:rPr>
                <w:rStyle w:val="FontStyle20"/>
                <w:b w:val="0"/>
                <w:sz w:val="28"/>
                <w:szCs w:val="28"/>
                <w:lang w:val="uk-UA" w:eastAsia="uk-UA"/>
              </w:rPr>
            </w:pPr>
            <w:r w:rsidRPr="005A1523">
              <w:rPr>
                <w:rStyle w:val="FontStyle20"/>
                <w:b w:val="0"/>
                <w:sz w:val="28"/>
                <w:szCs w:val="28"/>
                <w:lang w:val="uk-UA" w:eastAsia="uk-UA"/>
              </w:rPr>
              <w:t>1</w:t>
            </w:r>
            <w:r w:rsidR="003621AF">
              <w:rPr>
                <w:rStyle w:val="FontStyle20"/>
                <w:b w:val="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25" w:rsidRPr="00787B2F" w:rsidRDefault="009F3425" w:rsidP="00736B55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Сприяння заміні вікон на метало-пластикові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25" w:rsidRPr="00787B2F" w:rsidRDefault="009F3425" w:rsidP="00736B55">
            <w:pPr>
              <w:pStyle w:val="Style10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20"/>
                <w:sz w:val="28"/>
                <w:szCs w:val="28"/>
                <w:lang w:val="uk-UA" w:eastAsia="uk-UA"/>
              </w:rPr>
              <w:t xml:space="preserve"> </w:t>
            </w:r>
            <w:r w:rsidR="003621AF">
              <w:rPr>
                <w:rStyle w:val="FontStyle20"/>
                <w:b w:val="0"/>
                <w:sz w:val="28"/>
                <w:szCs w:val="28"/>
                <w:lang w:val="uk-UA" w:eastAsia="uk-UA"/>
              </w:rPr>
              <w:t>2017</w:t>
            </w:r>
            <w:r w:rsidRPr="005A1523">
              <w:rPr>
                <w:rStyle w:val="FontStyle20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рік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25" w:rsidRPr="00787B2F" w:rsidRDefault="009F3425" w:rsidP="00736B55">
            <w:pPr>
              <w:pStyle w:val="Style8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25" w:rsidRPr="00787B2F" w:rsidRDefault="009F3425" w:rsidP="00736B55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Адмі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ністра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ція</w:t>
            </w:r>
          </w:p>
          <w:p w:rsidR="009F3425" w:rsidRPr="00787B2F" w:rsidRDefault="009F3425" w:rsidP="00736B55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школи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25" w:rsidRPr="00787B2F" w:rsidRDefault="009F3425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75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5A1523" w:rsidRDefault="005A1523">
            <w:pPr>
              <w:pStyle w:val="Style10"/>
              <w:widowControl/>
              <w:rPr>
                <w:rStyle w:val="FontStyle20"/>
                <w:b w:val="0"/>
                <w:sz w:val="28"/>
                <w:szCs w:val="28"/>
                <w:lang w:val="uk-UA" w:eastAsia="uk-UA"/>
              </w:rPr>
            </w:pPr>
            <w:r w:rsidRPr="005A1523">
              <w:rPr>
                <w:rStyle w:val="FontStyle20"/>
                <w:b w:val="0"/>
                <w:sz w:val="28"/>
                <w:szCs w:val="28"/>
                <w:lang w:val="uk-UA" w:eastAsia="uk-UA"/>
              </w:rPr>
              <w:t>1</w:t>
            </w:r>
            <w:r w:rsidR="003621AF">
              <w:rPr>
                <w:rStyle w:val="FontStyle20"/>
                <w:b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2547C9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Встановити комп’ютер і придбати відповідне програмне забезпечення</w:t>
            </w:r>
            <w:r w:rsidR="005A1523">
              <w:rPr>
                <w:rStyle w:val="FontStyle18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3621AF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20"/>
                <w:b w:val="0"/>
                <w:sz w:val="28"/>
                <w:szCs w:val="28"/>
                <w:lang w:val="uk-UA" w:eastAsia="uk-UA"/>
              </w:rPr>
              <w:t>2014</w:t>
            </w:r>
            <w:r w:rsidR="00651FB7" w:rsidRPr="005A1523">
              <w:rPr>
                <w:rStyle w:val="FontStyle20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="00651FB7" w:rsidRPr="00787B2F">
              <w:rPr>
                <w:rStyle w:val="FontStyle18"/>
                <w:sz w:val="28"/>
                <w:szCs w:val="28"/>
                <w:lang w:val="uk-UA" w:eastAsia="uk-UA"/>
              </w:rPr>
              <w:t>рік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736B55">
            <w:pPr>
              <w:pStyle w:val="Style8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Зав. ка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бінетом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736B55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Адмі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ністра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ція</w:t>
            </w:r>
          </w:p>
          <w:p w:rsidR="00651FB7" w:rsidRPr="00787B2F" w:rsidRDefault="00651FB7" w:rsidP="00736B55">
            <w:pPr>
              <w:pStyle w:val="Style14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школи,</w:t>
            </w:r>
          </w:p>
          <w:p w:rsidR="00651FB7" w:rsidRPr="00787B2F" w:rsidRDefault="00651FB7" w:rsidP="00736B55">
            <w:pPr>
              <w:pStyle w:val="Style12"/>
              <w:widowControl/>
              <w:rPr>
                <w:rStyle w:val="FontStyle21"/>
                <w:b w:val="0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25"/>
                <w:b w:val="0"/>
                <w:sz w:val="28"/>
                <w:szCs w:val="28"/>
                <w:lang w:val="uk-UA" w:eastAsia="uk-UA"/>
              </w:rPr>
              <w:t>спонсори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4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1FB7" w:rsidRPr="00787B2F" w:rsidRDefault="00651FB7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51FB7" w:rsidRPr="002547C9" w:rsidRDefault="00651FB7" w:rsidP="002547C9">
            <w:pPr>
              <w:pStyle w:val="Style8"/>
              <w:widowControl/>
              <w:jc w:val="center"/>
              <w:rPr>
                <w:rStyle w:val="FontStyle18"/>
                <w:b/>
                <w:color w:val="0000FF"/>
                <w:sz w:val="32"/>
                <w:szCs w:val="32"/>
                <w:lang w:val="uk-UA" w:eastAsia="uk-UA"/>
              </w:rPr>
            </w:pPr>
            <w:r w:rsidRPr="002547C9">
              <w:rPr>
                <w:rStyle w:val="FontStyle18"/>
                <w:b/>
                <w:color w:val="0000FF"/>
                <w:sz w:val="32"/>
                <w:szCs w:val="32"/>
                <w:lang w:val="uk-UA" w:eastAsia="uk-UA"/>
              </w:rPr>
              <w:t xml:space="preserve">ІІІ. </w:t>
            </w:r>
            <w:r w:rsidR="002547C9" w:rsidRPr="002547C9">
              <w:rPr>
                <w:rStyle w:val="FontStyle18"/>
                <w:b/>
                <w:color w:val="0000FF"/>
                <w:sz w:val="32"/>
                <w:szCs w:val="32"/>
                <w:lang w:val="uk-UA" w:eastAsia="uk-UA"/>
              </w:rPr>
              <w:t>Поповнення навчально-методичної бази</w:t>
            </w: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876934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876934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Назва заходу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876934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Дата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876934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Хто вико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нує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876934">
            <w:pPr>
              <w:pStyle w:val="Style7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Хто залуча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ється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876934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t>Відміт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ка про вико</w:t>
            </w:r>
            <w:r w:rsidRPr="00787B2F">
              <w:rPr>
                <w:rStyle w:val="FontStyle18"/>
                <w:sz w:val="28"/>
                <w:szCs w:val="28"/>
                <w:lang w:val="uk-UA" w:eastAsia="uk-UA"/>
              </w:rPr>
              <w:softHyphen/>
              <w:t>нання</w:t>
            </w: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2547C9" w:rsidRDefault="00651FB7" w:rsidP="00876934">
            <w:pPr>
              <w:pStyle w:val="Style10"/>
              <w:widowControl/>
              <w:rPr>
                <w:rStyle w:val="FontStyle20"/>
                <w:b w:val="0"/>
                <w:sz w:val="28"/>
                <w:szCs w:val="28"/>
                <w:lang w:val="uk-UA" w:eastAsia="uk-UA"/>
              </w:rPr>
            </w:pPr>
            <w:r w:rsidRPr="002547C9">
              <w:rPr>
                <w:rStyle w:val="FontStyle20"/>
                <w:b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5A1523" w:rsidP="00876934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Підготувати математичні диктанти для 7 -</w:t>
            </w:r>
            <w:r w:rsidR="00DB383A">
              <w:rPr>
                <w:rStyle w:val="FontStyle18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FontStyle18"/>
                <w:sz w:val="28"/>
                <w:szCs w:val="28"/>
                <w:lang w:val="uk-UA" w:eastAsia="uk-UA"/>
              </w:rPr>
              <w:t>9 кл. з  геометрії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C004A" w:rsidP="00876934">
            <w:pPr>
              <w:pStyle w:val="Style8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2013</w:t>
            </w:r>
            <w:r w:rsidR="00DB383A">
              <w:rPr>
                <w:rStyle w:val="FontStyle18"/>
                <w:sz w:val="28"/>
                <w:szCs w:val="28"/>
                <w:lang w:val="uk-UA" w:eastAsia="uk-UA"/>
              </w:rPr>
              <w:t xml:space="preserve"> - 20</w:t>
            </w:r>
            <w:r>
              <w:rPr>
                <w:rStyle w:val="FontStyle18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DB383A" w:rsidP="00876934">
            <w:pPr>
              <w:pStyle w:val="Style8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Мовчан Г.В.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876934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2547C9" w:rsidRDefault="00651FB7" w:rsidP="00F640F6">
            <w:pPr>
              <w:pStyle w:val="Style10"/>
              <w:widowControl/>
              <w:rPr>
                <w:rStyle w:val="FontStyle20"/>
                <w:b w:val="0"/>
                <w:sz w:val="28"/>
                <w:szCs w:val="28"/>
                <w:lang w:val="uk-UA" w:eastAsia="uk-UA"/>
              </w:rPr>
            </w:pPr>
            <w:r w:rsidRPr="002547C9">
              <w:rPr>
                <w:rStyle w:val="FontStyle20"/>
                <w:b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DB383A" w:rsidP="00651FB7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Поновлення завдань для проведення робіт контролюючого характеру для 5 – 11 кл.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C004A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2013</w:t>
            </w:r>
            <w:r w:rsidR="00DB383A">
              <w:rPr>
                <w:rStyle w:val="FontStyle18"/>
                <w:sz w:val="28"/>
                <w:szCs w:val="28"/>
                <w:lang w:val="uk-UA" w:eastAsia="uk-UA"/>
              </w:rPr>
              <w:t xml:space="preserve"> - 201</w:t>
            </w:r>
            <w:r>
              <w:rPr>
                <w:rStyle w:val="FontStyle18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DB383A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Мовчан Г.В.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2547C9" w:rsidRDefault="00651FB7" w:rsidP="00F640F6">
            <w:pPr>
              <w:pStyle w:val="Style10"/>
              <w:widowControl/>
              <w:rPr>
                <w:rStyle w:val="FontStyle20"/>
                <w:b w:val="0"/>
                <w:sz w:val="28"/>
                <w:szCs w:val="28"/>
                <w:lang w:val="uk-UA" w:eastAsia="uk-UA"/>
              </w:rPr>
            </w:pPr>
            <w:r w:rsidRPr="002547C9">
              <w:rPr>
                <w:rStyle w:val="FontStyle20"/>
                <w:b w:val="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311694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Придбати книги з описом передового педагогічного досвіду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311694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311694" w:rsidP="00736B55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Мовчан Г.В.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2547C9" w:rsidRDefault="00651FB7" w:rsidP="00F640F6">
            <w:pPr>
              <w:pStyle w:val="Style10"/>
              <w:widowControl/>
              <w:rPr>
                <w:rStyle w:val="FontStyle20"/>
                <w:b w:val="0"/>
                <w:sz w:val="28"/>
                <w:szCs w:val="28"/>
                <w:lang w:val="uk-UA" w:eastAsia="uk-UA"/>
              </w:rPr>
            </w:pPr>
            <w:r w:rsidRPr="002547C9">
              <w:rPr>
                <w:rStyle w:val="FontStyle20"/>
                <w:b w:val="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311694" w:rsidP="00651FB7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Організувати виставку творчих робіт учнів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311694" w:rsidP="00736B55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щорічно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311694" w:rsidP="00736B55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Мовчан Г.В.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311694" w:rsidRDefault="00311694" w:rsidP="00F640F6">
            <w:pPr>
              <w:pStyle w:val="Style10"/>
              <w:widowControl/>
              <w:rPr>
                <w:rStyle w:val="FontStyle20"/>
                <w:b w:val="0"/>
                <w:sz w:val="28"/>
                <w:szCs w:val="28"/>
                <w:lang w:val="uk-UA" w:eastAsia="uk-UA"/>
              </w:rPr>
            </w:pPr>
            <w:r w:rsidRPr="00311694">
              <w:rPr>
                <w:rStyle w:val="FontStyle20"/>
                <w:b w:val="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311694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 xml:space="preserve">Придбати книги для обдарованих учнів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311694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щорічно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311694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sz w:val="28"/>
                <w:szCs w:val="28"/>
                <w:lang w:val="uk-UA" w:eastAsia="uk-UA"/>
              </w:rPr>
              <w:t>Мовчан Г.В.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311694" w:rsidRDefault="00651FB7" w:rsidP="00F640F6">
            <w:pPr>
              <w:pStyle w:val="Style10"/>
              <w:widowControl/>
              <w:rPr>
                <w:rStyle w:val="FontStyle20"/>
                <w:b w:val="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  <w:tr w:rsidR="00651FB7" w:rsidRPr="00787B2F" w:rsidTr="00CE5F90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0"/>
              <w:widowControl/>
              <w:rPr>
                <w:rStyle w:val="FontStyle20"/>
                <w:sz w:val="28"/>
                <w:szCs w:val="28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2"/>
              <w:widowControl/>
              <w:rPr>
                <w:rStyle w:val="FontStyle18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B7" w:rsidRPr="00787B2F" w:rsidRDefault="00651FB7" w:rsidP="00F640F6">
            <w:pPr>
              <w:pStyle w:val="Style1"/>
              <w:widowControl/>
              <w:rPr>
                <w:sz w:val="28"/>
                <w:szCs w:val="28"/>
              </w:rPr>
            </w:pPr>
          </w:p>
        </w:tc>
      </w:tr>
    </w:tbl>
    <w:p w:rsidR="00182FED" w:rsidRPr="00787B2F" w:rsidRDefault="00182FED">
      <w:pPr>
        <w:rPr>
          <w:sz w:val="28"/>
          <w:szCs w:val="28"/>
          <w:lang w:val="uk-UA"/>
        </w:rPr>
      </w:pPr>
    </w:p>
    <w:sectPr w:rsidR="00182FED" w:rsidRPr="00787B2F" w:rsidSect="00787B2F">
      <w:type w:val="continuous"/>
      <w:pgSz w:w="11907" w:h="16834" w:code="9"/>
      <w:pgMar w:top="709" w:right="851" w:bottom="1701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937" w:rsidRDefault="00EF2937">
      <w:r>
        <w:separator/>
      </w:r>
    </w:p>
  </w:endnote>
  <w:endnote w:type="continuationSeparator" w:id="0">
    <w:p w:rsidR="00EF2937" w:rsidRDefault="00EF2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937" w:rsidRDefault="00EF2937">
      <w:r>
        <w:separator/>
      </w:r>
    </w:p>
  </w:footnote>
  <w:footnote w:type="continuationSeparator" w:id="0">
    <w:p w:rsidR="00EF2937" w:rsidRDefault="00EF29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5101C"/>
    <w:multiLevelType w:val="hybridMultilevel"/>
    <w:tmpl w:val="EBA49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82FED"/>
    <w:rsid w:val="000B414F"/>
    <w:rsid w:val="00182FED"/>
    <w:rsid w:val="001E4535"/>
    <w:rsid w:val="001E47CD"/>
    <w:rsid w:val="001E6F32"/>
    <w:rsid w:val="001E7721"/>
    <w:rsid w:val="002547C9"/>
    <w:rsid w:val="00272781"/>
    <w:rsid w:val="00311694"/>
    <w:rsid w:val="003621AF"/>
    <w:rsid w:val="0036363D"/>
    <w:rsid w:val="00387152"/>
    <w:rsid w:val="003B3606"/>
    <w:rsid w:val="00406C57"/>
    <w:rsid w:val="00511EAB"/>
    <w:rsid w:val="005A1523"/>
    <w:rsid w:val="006151DB"/>
    <w:rsid w:val="00651FB7"/>
    <w:rsid w:val="006C004A"/>
    <w:rsid w:val="007175D5"/>
    <w:rsid w:val="00733FFB"/>
    <w:rsid w:val="00787B2F"/>
    <w:rsid w:val="007B4E7E"/>
    <w:rsid w:val="007D7E87"/>
    <w:rsid w:val="008F262A"/>
    <w:rsid w:val="0093331B"/>
    <w:rsid w:val="009B048D"/>
    <w:rsid w:val="009F3425"/>
    <w:rsid w:val="00A43601"/>
    <w:rsid w:val="00B12E0D"/>
    <w:rsid w:val="00B54399"/>
    <w:rsid w:val="00BA0822"/>
    <w:rsid w:val="00C50507"/>
    <w:rsid w:val="00CC163D"/>
    <w:rsid w:val="00CE5F90"/>
    <w:rsid w:val="00DB383A"/>
    <w:rsid w:val="00EA71F0"/>
    <w:rsid w:val="00EF2937"/>
    <w:rsid w:val="00F74060"/>
    <w:rsid w:val="00FC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74060"/>
  </w:style>
  <w:style w:type="paragraph" w:customStyle="1" w:styleId="Style2">
    <w:name w:val="Style2"/>
    <w:basedOn w:val="a"/>
    <w:uiPriority w:val="99"/>
    <w:rsid w:val="00F74060"/>
  </w:style>
  <w:style w:type="paragraph" w:customStyle="1" w:styleId="Style3">
    <w:name w:val="Style3"/>
    <w:basedOn w:val="a"/>
    <w:uiPriority w:val="99"/>
    <w:rsid w:val="00F74060"/>
  </w:style>
  <w:style w:type="paragraph" w:customStyle="1" w:styleId="Style4">
    <w:name w:val="Style4"/>
    <w:basedOn w:val="a"/>
    <w:uiPriority w:val="99"/>
    <w:rsid w:val="00F74060"/>
  </w:style>
  <w:style w:type="paragraph" w:customStyle="1" w:styleId="Style5">
    <w:name w:val="Style5"/>
    <w:basedOn w:val="a"/>
    <w:uiPriority w:val="99"/>
    <w:rsid w:val="00F74060"/>
  </w:style>
  <w:style w:type="paragraph" w:customStyle="1" w:styleId="Style6">
    <w:name w:val="Style6"/>
    <w:basedOn w:val="a"/>
    <w:uiPriority w:val="99"/>
    <w:rsid w:val="00F74060"/>
  </w:style>
  <w:style w:type="paragraph" w:customStyle="1" w:styleId="Style7">
    <w:name w:val="Style7"/>
    <w:basedOn w:val="a"/>
    <w:uiPriority w:val="99"/>
    <w:rsid w:val="00F74060"/>
  </w:style>
  <w:style w:type="paragraph" w:customStyle="1" w:styleId="Style8">
    <w:name w:val="Style8"/>
    <w:basedOn w:val="a"/>
    <w:uiPriority w:val="99"/>
    <w:rsid w:val="00F74060"/>
  </w:style>
  <w:style w:type="paragraph" w:customStyle="1" w:styleId="Style9">
    <w:name w:val="Style9"/>
    <w:basedOn w:val="a"/>
    <w:uiPriority w:val="99"/>
    <w:rsid w:val="00F74060"/>
  </w:style>
  <w:style w:type="paragraph" w:customStyle="1" w:styleId="Style10">
    <w:name w:val="Style10"/>
    <w:basedOn w:val="a"/>
    <w:uiPriority w:val="99"/>
    <w:rsid w:val="00F74060"/>
  </w:style>
  <w:style w:type="paragraph" w:customStyle="1" w:styleId="Style11">
    <w:name w:val="Style11"/>
    <w:basedOn w:val="a"/>
    <w:uiPriority w:val="99"/>
    <w:rsid w:val="00F74060"/>
  </w:style>
  <w:style w:type="paragraph" w:customStyle="1" w:styleId="Style12">
    <w:name w:val="Style12"/>
    <w:basedOn w:val="a"/>
    <w:uiPriority w:val="99"/>
    <w:rsid w:val="00F74060"/>
  </w:style>
  <w:style w:type="paragraph" w:customStyle="1" w:styleId="Style13">
    <w:name w:val="Style13"/>
    <w:basedOn w:val="a"/>
    <w:uiPriority w:val="99"/>
    <w:rsid w:val="00F74060"/>
  </w:style>
  <w:style w:type="paragraph" w:customStyle="1" w:styleId="Style14">
    <w:name w:val="Style14"/>
    <w:basedOn w:val="a"/>
    <w:uiPriority w:val="99"/>
    <w:rsid w:val="00F74060"/>
  </w:style>
  <w:style w:type="character" w:customStyle="1" w:styleId="FontStyle16">
    <w:name w:val="Font Style16"/>
    <w:basedOn w:val="a0"/>
    <w:uiPriority w:val="99"/>
    <w:rsid w:val="00F740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F74060"/>
    <w:rPr>
      <w:rFonts w:ascii="Cambria" w:hAnsi="Cambria" w:cs="Cambria"/>
      <w:b/>
      <w:bCs/>
      <w:i/>
      <w:iCs/>
      <w:smallCaps/>
      <w:sz w:val="14"/>
      <w:szCs w:val="14"/>
    </w:rPr>
  </w:style>
  <w:style w:type="character" w:customStyle="1" w:styleId="FontStyle18">
    <w:name w:val="Font Style18"/>
    <w:basedOn w:val="a0"/>
    <w:uiPriority w:val="99"/>
    <w:rsid w:val="00F74060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F74060"/>
    <w:rPr>
      <w:rFonts w:ascii="Franklin Gothic Medium" w:hAnsi="Franklin Gothic Medium" w:cs="Franklin Gothic Medium"/>
      <w:sz w:val="16"/>
      <w:szCs w:val="16"/>
    </w:rPr>
  </w:style>
  <w:style w:type="character" w:customStyle="1" w:styleId="FontStyle20">
    <w:name w:val="Font Style20"/>
    <w:basedOn w:val="a0"/>
    <w:uiPriority w:val="99"/>
    <w:rsid w:val="00F740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F7406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0"/>
    <w:uiPriority w:val="99"/>
    <w:rsid w:val="00F740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sid w:val="00F74060"/>
    <w:rPr>
      <w:rFonts w:ascii="Consolas" w:hAnsi="Consolas" w:cs="Consolas"/>
      <w:sz w:val="8"/>
      <w:szCs w:val="8"/>
    </w:rPr>
  </w:style>
  <w:style w:type="character" w:customStyle="1" w:styleId="FontStyle24">
    <w:name w:val="Font Style24"/>
    <w:basedOn w:val="a0"/>
    <w:uiPriority w:val="99"/>
    <w:rsid w:val="00F74060"/>
    <w:rPr>
      <w:rFonts w:ascii="Calibri" w:hAnsi="Calibri" w:cs="Calibri"/>
      <w:i/>
      <w:iCs/>
      <w:smallCaps/>
      <w:sz w:val="16"/>
      <w:szCs w:val="16"/>
    </w:rPr>
  </w:style>
  <w:style w:type="character" w:customStyle="1" w:styleId="FontStyle25">
    <w:name w:val="Font Style25"/>
    <w:basedOn w:val="a0"/>
    <w:uiPriority w:val="99"/>
    <w:rsid w:val="00F74060"/>
    <w:rPr>
      <w:rFonts w:ascii="Times New Roman" w:hAnsi="Times New Roman" w:cs="Times New Roman"/>
      <w:b/>
      <w:bCs/>
      <w:sz w:val="12"/>
      <w:szCs w:val="12"/>
    </w:rPr>
  </w:style>
  <w:style w:type="paragraph" w:styleId="a3">
    <w:name w:val="No Spacing"/>
    <w:uiPriority w:val="1"/>
    <w:qFormat/>
    <w:rsid w:val="00182FE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1868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МВМ</dc:creator>
  <cp:keywords/>
  <dc:description/>
  <cp:lastModifiedBy>User</cp:lastModifiedBy>
  <cp:revision>4</cp:revision>
  <cp:lastPrinted>2014-03-14T19:04:00Z</cp:lastPrinted>
  <dcterms:created xsi:type="dcterms:W3CDTF">2010-09-06T19:34:00Z</dcterms:created>
  <dcterms:modified xsi:type="dcterms:W3CDTF">2014-03-14T19:06:00Z</dcterms:modified>
</cp:coreProperties>
</file>